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2C" w:rsidRPr="00331243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331243">
        <w:rPr>
          <w:rFonts w:ascii="Arial" w:hAnsi="Arial" w:cs="Arial"/>
          <w:b/>
          <w:sz w:val="20"/>
          <w:szCs w:val="20"/>
        </w:rPr>
        <w:t xml:space="preserve">Javno naročilo Nakup aparata </w:t>
      </w:r>
      <w:r w:rsidR="00331243" w:rsidRPr="00331243">
        <w:rPr>
          <w:rFonts w:ascii="Arial" w:hAnsi="Arial" w:cs="Arial"/>
          <w:b/>
          <w:sz w:val="20"/>
          <w:szCs w:val="20"/>
        </w:rPr>
        <w:t>za hitro zamrzovanje plazme, vzdrževanje in popravila aparata</w:t>
      </w:r>
      <w:r w:rsidRPr="00331243">
        <w:rPr>
          <w:rFonts w:ascii="Arial" w:hAnsi="Arial" w:cs="Arial"/>
          <w:b/>
          <w:sz w:val="20"/>
          <w:szCs w:val="20"/>
        </w:rPr>
        <w:t>,</w:t>
      </w:r>
      <w:r w:rsidR="00331243">
        <w:rPr>
          <w:rFonts w:ascii="Arial" w:hAnsi="Arial" w:cs="Arial"/>
          <w:b/>
          <w:sz w:val="20"/>
          <w:szCs w:val="20"/>
        </w:rPr>
        <w:t xml:space="preserve"> JN 22</w:t>
      </w:r>
      <w:r w:rsidRPr="00331243">
        <w:rPr>
          <w:rFonts w:ascii="Arial" w:hAnsi="Arial" w:cs="Arial"/>
          <w:b/>
          <w:sz w:val="20"/>
          <w:szCs w:val="20"/>
        </w:rPr>
        <w:t>/2019,</w:t>
      </w:r>
    </w:p>
    <w:p w:rsidR="00363D2C" w:rsidRPr="00005448" w:rsidRDefault="00363D2C" w:rsidP="00363D2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143E2B" w:rsidRPr="001563B6" w:rsidRDefault="00143E2B" w:rsidP="00363D2C">
      <w:pPr>
        <w:rPr>
          <w:rFonts w:ascii="MetaPro-Normal" w:hAnsi="MetaPro-Normal" w:cs="Arial"/>
          <w:i/>
          <w:sz w:val="20"/>
          <w:szCs w:val="20"/>
        </w:rPr>
      </w:pPr>
    </w:p>
    <w:p w:rsidR="00143E2B" w:rsidRDefault="00143E2B" w:rsidP="00143E2B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143E2B" w:rsidRPr="009E02F1" w:rsidRDefault="00143E2B" w:rsidP="00143E2B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PROIZVAJALCA</w:t>
      </w:r>
    </w:p>
    <w:p w:rsidR="00143E2B" w:rsidRPr="009E02F1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143E2B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143E2B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143E2B" w:rsidRPr="009E02F1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143E2B" w:rsidRPr="00421D2B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proizvajalca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(potrjevalca reference):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143E2B" w:rsidRPr="00421D2B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143E2B" w:rsidRPr="00421D2B" w:rsidRDefault="00143E2B" w:rsidP="00143E2B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143E2B" w:rsidRPr="005475D4" w:rsidRDefault="00143E2B" w:rsidP="00143E2B">
      <w:pPr>
        <w:keepNext/>
        <w:jc w:val="center"/>
        <w:outlineLvl w:val="5"/>
        <w:rPr>
          <w:b/>
          <w:sz w:val="32"/>
        </w:rPr>
      </w:pPr>
    </w:p>
    <w:p w:rsidR="00143E2B" w:rsidRPr="009E02F1" w:rsidRDefault="00143E2B" w:rsidP="00143E2B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143E2B" w:rsidRPr="009E02F1" w:rsidRDefault="00143E2B" w:rsidP="00143E2B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143E2B" w:rsidRDefault="00143E2B" w:rsidP="00143E2B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bCs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</w:t>
      </w:r>
      <w:r>
        <w:rPr>
          <w:rFonts w:ascii="MetaPro-Normal" w:hAnsi="MetaPro-Normal" w:cs="Arial"/>
          <w:sz w:val="20"/>
          <w:szCs w:val="20"/>
        </w:rPr>
        <w:t>aparat</w:t>
      </w:r>
      <w:r w:rsidRPr="00421D2B">
        <w:rPr>
          <w:rFonts w:ascii="MetaPro-Normal" w:hAnsi="MetaPro-Normal" w:cs="Arial"/>
          <w:sz w:val="20"/>
          <w:szCs w:val="20"/>
        </w:rPr>
        <w:t xml:space="preserve"> </w:t>
      </w:r>
      <w:r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sz w:val="20"/>
          <w:szCs w:val="20"/>
        </w:rPr>
      </w:r>
      <w:r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sz w:val="20"/>
          <w:szCs w:val="20"/>
        </w:rPr>
        <w:fldChar w:fldCharType="end"/>
      </w:r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/navesti </w:t>
      </w:r>
      <w:r>
        <w:rPr>
          <w:rFonts w:ascii="MetaPro-Normal" w:hAnsi="MetaPro-Normal" w:cs="Arial"/>
          <w:i/>
          <w:sz w:val="20"/>
          <w:szCs w:val="20"/>
        </w:rPr>
        <w:t>tip ponujenega aparata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421D2B">
        <w:rPr>
          <w:rFonts w:ascii="MetaPro-Normal" w:hAnsi="MetaPro-Normal"/>
          <w:sz w:val="20"/>
          <w:szCs w:val="20"/>
        </w:rPr>
        <w:t xml:space="preserve">v času od </w:t>
      </w:r>
      <w:r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>
        <w:rPr>
          <w:rFonts w:ascii="MetaPro-Normal" w:hAnsi="MetaPro-Normal"/>
          <w:sz w:val="20"/>
          <w:szCs w:val="20"/>
        </w:rPr>
      </w:r>
      <w:r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sz w:val="20"/>
          <w:szCs w:val="20"/>
        </w:rPr>
        <w:fldChar w:fldCharType="end"/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uporabljajo naslednje transfuzijske ustanove v EU:</w:t>
      </w:r>
    </w:p>
    <w:p w:rsidR="00143E2B" w:rsidRDefault="00143E2B" w:rsidP="00143E2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color w:val="000000"/>
          <w:sz w:val="20"/>
          <w:szCs w:val="20"/>
          <w:lang w:eastAsia="sl-SI"/>
        </w:rPr>
        <w:t>___________________________</w:t>
      </w:r>
    </w:p>
    <w:p w:rsidR="00143E2B" w:rsidRDefault="00143E2B" w:rsidP="00143E2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color w:val="000000"/>
          <w:sz w:val="20"/>
          <w:szCs w:val="20"/>
          <w:lang w:eastAsia="sl-SI"/>
        </w:rPr>
        <w:t>____________________________</w:t>
      </w:r>
    </w:p>
    <w:p w:rsidR="00143E2B" w:rsidRDefault="00143E2B" w:rsidP="00143E2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color w:val="000000"/>
          <w:sz w:val="20"/>
          <w:szCs w:val="20"/>
          <w:lang w:eastAsia="sl-SI"/>
        </w:rPr>
        <w:t>____________________________</w:t>
      </w:r>
    </w:p>
    <w:p w:rsidR="00143E2B" w:rsidRDefault="00143E2B" w:rsidP="00143E2B">
      <w:pPr>
        <w:pStyle w:val="ListParagraph"/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color w:val="000000"/>
          <w:sz w:val="20"/>
          <w:szCs w:val="20"/>
          <w:lang w:eastAsia="sl-SI"/>
        </w:rPr>
        <w:t>.</w:t>
      </w:r>
    </w:p>
    <w:p w:rsidR="00143E2B" w:rsidRDefault="00143E2B" w:rsidP="00143E2B">
      <w:pPr>
        <w:pStyle w:val="ListParagraph"/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>
        <w:rPr>
          <w:rFonts w:ascii="MetaPro-Normal" w:hAnsi="MetaPro-Normal"/>
          <w:color w:val="000000"/>
          <w:sz w:val="20"/>
          <w:szCs w:val="20"/>
          <w:lang w:eastAsia="sl-SI"/>
        </w:rPr>
        <w:t>.</w:t>
      </w:r>
    </w:p>
    <w:p w:rsidR="00143E2B" w:rsidRPr="009E02F1" w:rsidRDefault="00143E2B" w:rsidP="00143E2B">
      <w:pPr>
        <w:pStyle w:val="ListParagraph"/>
        <w:autoSpaceDE w:val="0"/>
        <w:autoSpaceDN w:val="0"/>
        <w:adjustRightInd w:val="0"/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>
        <w:rPr>
          <w:rFonts w:ascii="MetaPro-Normal" w:hAnsi="MetaPro-Normal"/>
          <w:color w:val="000000"/>
          <w:sz w:val="20"/>
          <w:szCs w:val="20"/>
          <w:lang w:eastAsia="sl-SI"/>
        </w:rPr>
        <w:t>.</w:t>
      </w:r>
    </w:p>
    <w:p w:rsidR="00143E2B" w:rsidRPr="009E02F1" w:rsidRDefault="00143E2B" w:rsidP="00143E2B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bCs/>
          <w:sz w:val="20"/>
          <w:szCs w:val="20"/>
        </w:rPr>
      </w:r>
      <w:r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sz w:val="20"/>
          <w:szCs w:val="20"/>
        </w:rPr>
        <w:fldChar w:fldCharType="end"/>
      </w:r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bCs/>
          <w:sz w:val="20"/>
          <w:szCs w:val="20"/>
        </w:rPr>
      </w:r>
      <w:r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sz w:val="20"/>
          <w:szCs w:val="20"/>
        </w:rPr>
        <w:fldChar w:fldCharType="end"/>
      </w:r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>
        <w:rPr>
          <w:rFonts w:ascii="MetaPro-Normal" w:hAnsi="MetaPro-Normal" w:cs="Arial"/>
          <w:bCs/>
          <w:sz w:val="20"/>
          <w:szCs w:val="20"/>
        </w:rPr>
      </w:r>
      <w:r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sz w:val="20"/>
          <w:szCs w:val="20"/>
        </w:rPr>
        <w:fldChar w:fldCharType="end"/>
      </w:r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143E2B" w:rsidRDefault="00143E2B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E10BFC" w:rsidRDefault="00E10BFC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E10BFC" w:rsidRDefault="00E10BFC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E10BFC" w:rsidRDefault="00E10BFC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E10BFC" w:rsidRDefault="00E10BFC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E10BFC" w:rsidRDefault="00E10BFC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143E2B" w:rsidRPr="009E02F1" w:rsidRDefault="00143E2B" w:rsidP="00143E2B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143E2B" w:rsidRPr="00D608C1" w:rsidTr="00D274AF">
        <w:trPr>
          <w:trHeight w:val="241"/>
        </w:trPr>
        <w:tc>
          <w:tcPr>
            <w:tcW w:w="3348" w:type="dxa"/>
          </w:tcPr>
          <w:p w:rsidR="00143E2B" w:rsidRPr="00D608C1" w:rsidRDefault="00143E2B" w:rsidP="00D274AF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43E2B" w:rsidRPr="00D608C1" w:rsidRDefault="00143E2B" w:rsidP="00D274AF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43E2B" w:rsidRDefault="00143E2B" w:rsidP="00D274AF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143E2B" w:rsidRDefault="00143E2B" w:rsidP="00D274AF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143E2B" w:rsidRDefault="00143E2B" w:rsidP="00D274AF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</w:p>
          <w:p w:rsidR="00143E2B" w:rsidRPr="00D608C1" w:rsidRDefault="00143E2B" w:rsidP="00D274AF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143E2B" w:rsidRPr="00D608C1" w:rsidTr="00D274AF">
        <w:trPr>
          <w:trHeight w:val="483"/>
        </w:trPr>
        <w:tc>
          <w:tcPr>
            <w:tcW w:w="3348" w:type="dxa"/>
          </w:tcPr>
          <w:p w:rsidR="00143E2B" w:rsidRPr="00D608C1" w:rsidRDefault="00143E2B" w:rsidP="00D274AF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43E2B" w:rsidRPr="00D608C1" w:rsidRDefault="00143E2B" w:rsidP="00D274AF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43E2B" w:rsidRPr="00D608C1" w:rsidRDefault="00143E2B" w:rsidP="00D274AF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143E2B" w:rsidRPr="00D608C1" w:rsidRDefault="00143E2B" w:rsidP="00D274AF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143E2B" w:rsidRDefault="00143E2B" w:rsidP="00143E2B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>
        <w:rPr>
          <w:rFonts w:ascii="MetaPro-Normal" w:hAnsi="MetaPro-Normal"/>
          <w:sz w:val="20"/>
          <w:szCs w:val="20"/>
        </w:rPr>
      </w:r>
      <w:r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sz w:val="20"/>
          <w:szCs w:val="20"/>
        </w:rPr>
        <w:fldChar w:fldCharType="end"/>
      </w:r>
    </w:p>
    <w:p w:rsidR="00143E2B" w:rsidRDefault="00143E2B" w:rsidP="00143E2B">
      <w:pPr>
        <w:rPr>
          <w:rFonts w:ascii="MetaPro-Normal" w:hAnsi="MetaPro-Normal" w:cs="Arial"/>
          <w:sz w:val="20"/>
          <w:szCs w:val="20"/>
        </w:rPr>
      </w:pPr>
    </w:p>
    <w:p w:rsidR="00E10BFC" w:rsidRDefault="00E10BFC" w:rsidP="00143E2B">
      <w:pPr>
        <w:rPr>
          <w:rFonts w:ascii="MetaPro-Normal" w:hAnsi="MetaPro-Normal" w:cs="Arial"/>
          <w:sz w:val="20"/>
          <w:szCs w:val="20"/>
        </w:rPr>
      </w:pPr>
    </w:p>
    <w:p w:rsidR="00E10BFC" w:rsidRDefault="00E10BFC" w:rsidP="00143E2B">
      <w:pPr>
        <w:rPr>
          <w:rFonts w:ascii="MetaPro-Normal" w:hAnsi="MetaPro-Normal" w:cs="Arial"/>
          <w:sz w:val="20"/>
          <w:szCs w:val="20"/>
        </w:rPr>
      </w:pPr>
    </w:p>
    <w:p w:rsidR="00143E2B" w:rsidRDefault="00143E2B" w:rsidP="00143E2B">
      <w:pPr>
        <w:rPr>
          <w:rFonts w:ascii="MetaPro-Normal" w:hAnsi="MetaPro-Normal" w:cs="Arial"/>
          <w:sz w:val="20"/>
          <w:szCs w:val="20"/>
        </w:rPr>
      </w:pPr>
    </w:p>
    <w:p w:rsidR="00363D2C" w:rsidRDefault="00D274AF" w:rsidP="00363D2C">
      <w:r w:rsidRPr="001563B6">
        <w:rPr>
          <w:rFonts w:ascii="MetaPro-Normal" w:hAnsi="MetaPro-Normal" w:cs="Arial"/>
          <w:i/>
          <w:sz w:val="20"/>
          <w:szCs w:val="20"/>
        </w:rPr>
        <w:t>/ponudnik naj po potrebi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večjega števila referenc/ponudnik lahko prevede obrazce v angleščino, vendar mora po vsebini ostati identičen.</w:t>
      </w:r>
    </w:p>
    <w:sectPr w:rsidR="00363D2C" w:rsidSect="00D274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AF" w:rsidRDefault="00D274AF" w:rsidP="00C44827">
      <w:r>
        <w:separator/>
      </w:r>
    </w:p>
  </w:endnote>
  <w:endnote w:type="continuationSeparator" w:id="0">
    <w:p w:rsidR="00D274AF" w:rsidRDefault="00D274AF" w:rsidP="00C44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AF" w:rsidRDefault="00D274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AF" w:rsidRDefault="00D274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AF" w:rsidRDefault="00D274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AF" w:rsidRDefault="00D274AF" w:rsidP="00C44827">
      <w:r>
        <w:separator/>
      </w:r>
    </w:p>
  </w:footnote>
  <w:footnote w:type="continuationSeparator" w:id="0">
    <w:p w:rsidR="00D274AF" w:rsidRDefault="00D274AF" w:rsidP="00C44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AF" w:rsidRDefault="00D274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AF" w:rsidRPr="005412E9" w:rsidRDefault="00D274AF" w:rsidP="00D274AF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»Reference«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AF" w:rsidRDefault="00D274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728FE"/>
    <w:multiLevelType w:val="hybridMultilevel"/>
    <w:tmpl w:val="B31835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D2C"/>
    <w:rsid w:val="00017816"/>
    <w:rsid w:val="00143E2B"/>
    <w:rsid w:val="00217CFD"/>
    <w:rsid w:val="00240167"/>
    <w:rsid w:val="002E6132"/>
    <w:rsid w:val="00331243"/>
    <w:rsid w:val="00363D2C"/>
    <w:rsid w:val="00542410"/>
    <w:rsid w:val="0062438C"/>
    <w:rsid w:val="00626EB1"/>
    <w:rsid w:val="006A28DD"/>
    <w:rsid w:val="007153D6"/>
    <w:rsid w:val="0075665C"/>
    <w:rsid w:val="00783DC2"/>
    <w:rsid w:val="00894DA8"/>
    <w:rsid w:val="00901CE7"/>
    <w:rsid w:val="00915CC8"/>
    <w:rsid w:val="009D79F1"/>
    <w:rsid w:val="00A06DBF"/>
    <w:rsid w:val="00AD7CD4"/>
    <w:rsid w:val="00C44827"/>
    <w:rsid w:val="00CE3A27"/>
    <w:rsid w:val="00CF14DB"/>
    <w:rsid w:val="00D274AF"/>
    <w:rsid w:val="00D47A6B"/>
    <w:rsid w:val="00D84122"/>
    <w:rsid w:val="00E10BFC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63D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63D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63D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3D2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43E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manuel_sterlek</cp:lastModifiedBy>
  <cp:revision>7</cp:revision>
  <dcterms:created xsi:type="dcterms:W3CDTF">2019-07-16T08:49:00Z</dcterms:created>
  <dcterms:modified xsi:type="dcterms:W3CDTF">2019-08-13T08:52:00Z</dcterms:modified>
</cp:coreProperties>
</file>